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66"/>
        <w:jc w:val="center"/>
        <w:rPr>
          <w:rFonts w:cs="Calibri" w:cstheme="minorHAnsi"/>
          <w:b/>
          <w:sz w:val="36"/>
          <w:szCs w:val="36"/>
        </w:rPr>
      </w:pPr>
      <w:r>
        <w:rPr>
          <w:rFonts w:cs="Calibri" w:cstheme="minorHAnsi"/>
          <w:b/>
          <w:sz w:val="36"/>
          <w:szCs w:val="36"/>
        </w:rPr>
        <w:t>Potvrzení o evidenci rodiče jako uchazeče o zaměstnání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89"/>
        <w:gridCol w:w="6573"/>
      </w:tblGrid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Rodič</w:t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Datum narození</w:t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  <w:tr>
        <w:trPr/>
        <w:tc>
          <w:tcPr>
            <w:tcW w:w="24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Adresa trvalého pobytu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  <w:tc>
          <w:tcPr>
            <w:tcW w:w="65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center"/>
        <w:rPr>
          <w:rFonts w:cs="Calibri" w:cstheme="minorHAnsi"/>
          <w:b/>
          <w:sz w:val="28"/>
          <w:szCs w:val="28"/>
          <w:u w:val="single"/>
        </w:rPr>
      </w:pPr>
      <w:r>
        <w:rPr>
          <w:rFonts w:cs="Calibri" w:cstheme="minorHAnsi"/>
          <w:b/>
          <w:sz w:val="28"/>
          <w:szCs w:val="28"/>
          <w:u w:val="single"/>
        </w:rPr>
        <w:t>Potvrzení o vedení v evidenci úřadu práce</w:t>
      </w:r>
    </w:p>
    <w:p>
      <w:pPr>
        <w:pStyle w:val="Normal"/>
        <w:spacing w:before="0" w:after="0"/>
        <w:jc w:val="center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</w:r>
    </w:p>
    <w:p>
      <w:pPr>
        <w:pStyle w:val="Normal"/>
        <w:spacing w:before="0" w:after="0"/>
        <w:jc w:val="center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</w:r>
    </w:p>
    <w:p>
      <w:pPr>
        <w:pStyle w:val="Normal"/>
        <w:spacing w:before="0" w:after="0"/>
        <w:jc w:val="center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  <mc:AlternateContent>
          <mc:Choice Requires="wps">
            <w:drawing>
              <wp:anchor behindDoc="0" distT="0" distB="23495" distL="108585" distR="129540" simplePos="0" locked="0" layoutInCell="0" allowOverlap="1" relativeHeight="2" wp14:anchorId="729D6CCA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5715" t="5715" r="4445" b="4445"/>
                <wp:wrapSquare wrapText="bothSides"/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92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81.75pt;margin-top:6.15pt;width:371.9pt;height:18.7pt;mso-wrap-style:none;v-text-anchor:middle" wp14:anchorId="729D6CCA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Úřad práce v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tímto potvrzuje, že výše uvedená osoba je/byla vedena v evidenci uchazečů o zaměstnání</w:t>
      </w:r>
    </w:p>
    <w:p>
      <w:pPr>
        <w:pStyle w:val="Normal"/>
        <w:tabs>
          <w:tab w:val="clear" w:pos="708"/>
          <w:tab w:val="left" w:pos="2410" w:leader="none"/>
          <w:tab w:val="left" w:pos="3828" w:leader="none"/>
          <w:tab w:val="left" w:pos="5103" w:leader="none"/>
        </w:tabs>
        <w:rPr>
          <w:rFonts w:cs="Calibri" w:cstheme="minorHAnsi"/>
          <w:sz w:val="20"/>
          <w:szCs w:val="20"/>
        </w:rPr>
      </w:pPr>
      <w:r>
        <w:rPr>
          <w:rFonts w:cs="Calibri" w:cstheme="minorHAnsi"/>
        </w:rPr>
        <w:t>od       .     . 20 …</w:t>
        <w:tab/>
        <w:tab/>
      </w:r>
      <w:sdt>
        <w:sdtPr>
          <w:id w:val="16921061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do     </w:t>
      </w:r>
      <w:r>
        <w:rPr>
          <w:rFonts w:cs="Calibri" w:cstheme="minorHAnsi"/>
        </w:rPr>
        <w:t xml:space="preserve">  .     . 20 …</w:t>
      </w:r>
    </w:p>
    <w:p>
      <w:pPr>
        <w:pStyle w:val="Normal"/>
        <w:tabs>
          <w:tab w:val="clear" w:pos="708"/>
          <w:tab w:val="left" w:pos="2410" w:leader="none"/>
          <w:tab w:val="left" w:pos="3828" w:leader="none"/>
          <w:tab w:val="left" w:pos="5103" w:leader="none"/>
        </w:tabs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ab/>
      </w:r>
      <w:sdt>
        <w:sdtPr>
          <w:id w:val="5156573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sz w:val="20"/>
              <w:szCs w:val="20"/>
            </w:rPr>
          </w:r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cs="Calibri" w:cstheme="minorHAnsi"/>
        </w:rPr>
        <w:t xml:space="preserve"> k datu vydání tohoto potvrzení.</w:t>
      </w:r>
    </w:p>
    <w:p>
      <w:pPr>
        <w:pStyle w:val="Normal"/>
        <w:tabs>
          <w:tab w:val="clear" w:pos="708"/>
          <w:tab w:val="left" w:pos="2410" w:leader="none"/>
          <w:tab w:val="left" w:pos="3828" w:leader="none"/>
          <w:tab w:val="left" w:pos="5103" w:leader="none"/>
        </w:tabs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</w:r>
    </w:p>
    <w:p>
      <w:pPr>
        <w:pStyle w:val="Normal"/>
        <w:jc w:val="both"/>
        <w:rPr>
          <w:rFonts w:cs="Calibri" w:cstheme="minorHAnsi"/>
          <w:i/>
          <w:i/>
          <w:sz w:val="16"/>
          <w:szCs w:val="16"/>
        </w:rPr>
      </w:pPr>
      <w:r>
        <w:rPr>
          <w:rFonts w:cs="Calibri" w:cstheme="minorHAnsi"/>
          <w:i/>
          <w:sz w:val="16"/>
          <w:szCs w:val="16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58"/>
        <w:gridCol w:w="3904"/>
      </w:tblGrid>
      <w:tr>
        <w:trPr>
          <w:trHeight w:val="1580" w:hRule="atLeast"/>
        </w:trPr>
        <w:tc>
          <w:tcPr>
            <w:tcW w:w="515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Razítko ÚP</w:t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 xml:space="preserve">Jméno a podpis osoby vydávající potvrzení </w:t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2410" w:leader="none"/>
                <w:tab w:val="left" w:pos="3828" w:leader="none"/>
                <w:tab w:val="left" w:pos="5103" w:leader="none"/>
              </w:tabs>
              <w:spacing w:lineRule="auto" w:line="240" w:before="0" w:after="0"/>
              <w:jc w:val="star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cs-CZ" w:eastAsia="en-US" w:bidi="ar-SA"/>
              </w:rPr>
              <w:t>Datum vydání</w:t>
            </w:r>
          </w:p>
        </w:tc>
      </w:tr>
    </w:tbl>
    <w:p>
      <w:pPr>
        <w:pStyle w:val="Normal"/>
        <w:tabs>
          <w:tab w:val="clear" w:pos="708"/>
          <w:tab w:val="left" w:pos="2410" w:leader="none"/>
          <w:tab w:val="left" w:pos="3828" w:leader="none"/>
          <w:tab w:val="left" w:pos="5103" w:leader="none"/>
        </w:tabs>
        <w:spacing w:before="0" w:after="20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5780405</wp:posOffset>
          </wp:positionH>
          <wp:positionV relativeFrom="paragraph">
            <wp:posOffset>-426720</wp:posOffset>
          </wp:positionV>
          <wp:extent cx="807720" cy="569595"/>
          <wp:effectExtent l="0" t="0" r="0" b="0"/>
          <wp:wrapSquare wrapText="largest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5780405</wp:posOffset>
          </wp:positionH>
          <wp:positionV relativeFrom="paragraph">
            <wp:posOffset>-426720</wp:posOffset>
          </wp:positionV>
          <wp:extent cx="807720" cy="569595"/>
          <wp:effectExtent l="0" t="0" r="0" b="0"/>
          <wp:wrapSquare wrapText="largest"/>
          <wp:docPr id="3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151b5d"/>
    <w:rPr/>
  </w:style>
  <w:style w:type="character" w:styleId="ZpatChar" w:customStyle="1">
    <w:name w:val="Zápatí Char"/>
    <w:basedOn w:val="DefaultParagraphFont"/>
    <w:uiPriority w:val="99"/>
    <w:qFormat/>
    <w:rsid w:val="00151b5d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51b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4518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3b616d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3b616d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3b616d"/>
    <w:rPr>
      <w:b/>
      <w:bCs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51b5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51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3b616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3b616d"/>
    <w:pPr/>
    <w:rPr>
      <w:b/>
      <w:bCs/>
    </w:rPr>
  </w:style>
  <w:style w:type="paragraph" w:styleId="ListParagraph">
    <w:name w:val="List Paragraph"/>
    <w:basedOn w:val="Normal"/>
    <w:uiPriority w:val="34"/>
    <w:qFormat/>
    <w:rsid w:val="003b616d"/>
    <w:pPr>
      <w:spacing w:before="0" w:after="200"/>
      <w:ind w:start="720"/>
      <w:contextualSpacing/>
    </w:pPr>
    <w:rPr/>
  </w:style>
  <w:style w:type="paragraph" w:styleId="Default" w:customStyle="1">
    <w:name w:val="Default"/>
    <w:qFormat/>
    <w:rsid w:val="00782176"/>
    <w:pPr>
      <w:widowControl/>
      <w:bidi w:val="0"/>
      <w:spacing w:lineRule="auto" w:line="240" w:before="0" w:after="0"/>
      <w:jc w:val="star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67</Words>
  <Characters>317</Characters>
  <CharactersWithSpaces>398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2021-10-15T12:06:00Z</dcterms:created>
  <dc:creator>Michala Trličíková</dc:creator>
  <dc:description/>
  <dc:language>cs-CZ</dc:language>
  <cp:lastModifiedBy/>
  <dcterms:modified xsi:type="dcterms:W3CDTF">2026-01-21T10:26:53Z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